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B7" w:rsidRDefault="00235FBE">
      <w:pPr>
        <w:spacing w:line="283" w:lineRule="auto"/>
        <w:ind w:left="5449" w:right="4519" w:firstLine="361"/>
      </w:pPr>
      <w:r>
        <w:rPr>
          <w:b/>
          <w:sz w:val="29"/>
        </w:rPr>
        <w:t xml:space="preserve">KARS VALİLİĞİ Özel Kalem Müdürlüğü </w:t>
      </w:r>
    </w:p>
    <w:p w:rsidR="00BE3BB7" w:rsidRDefault="00235FBE">
      <w:pPr>
        <w:spacing w:after="29"/>
        <w:ind w:left="0" w:firstLine="0"/>
      </w:pPr>
      <w:r>
        <w:rPr>
          <w:sz w:val="29"/>
        </w:rPr>
        <w:t xml:space="preserve"> </w:t>
      </w:r>
    </w:p>
    <w:p w:rsidR="00BE3BB7" w:rsidRDefault="00235FBE">
      <w:pPr>
        <w:ind w:left="665" w:firstLine="0"/>
        <w:jc w:val="center"/>
      </w:pPr>
      <w:r>
        <w:rPr>
          <w:sz w:val="29"/>
        </w:rPr>
        <w:t xml:space="preserve">HİZMET STANDARTLARI TABLOSU </w:t>
      </w:r>
    </w:p>
    <w:tbl>
      <w:tblPr>
        <w:tblStyle w:val="TableGrid"/>
        <w:tblW w:w="13752" w:type="dxa"/>
        <w:tblInd w:w="-8" w:type="dxa"/>
        <w:tblCellMar>
          <w:left w:w="113" w:type="dxa"/>
          <w:right w:w="26" w:type="dxa"/>
        </w:tblCellMar>
        <w:tblLook w:val="04A0" w:firstRow="1" w:lastRow="0" w:firstColumn="1" w:lastColumn="0" w:noHBand="0" w:noVBand="1"/>
      </w:tblPr>
      <w:tblGrid>
        <w:gridCol w:w="811"/>
        <w:gridCol w:w="4955"/>
        <w:gridCol w:w="4128"/>
        <w:gridCol w:w="3858"/>
      </w:tblGrid>
      <w:tr w:rsidR="00BE3BB7">
        <w:trPr>
          <w:trHeight w:val="117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BB7" w:rsidRDefault="00235FBE">
            <w:pPr>
              <w:ind w:left="135" w:hanging="105"/>
            </w:pPr>
            <w:r>
              <w:rPr>
                <w:b/>
                <w:sz w:val="23"/>
              </w:rPr>
              <w:t xml:space="preserve">SIRA NO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BB7" w:rsidRDefault="00235FBE">
            <w:pPr>
              <w:ind w:left="0" w:right="95" w:firstLine="0"/>
              <w:jc w:val="center"/>
            </w:pPr>
            <w:r>
              <w:rPr>
                <w:b/>
                <w:sz w:val="23"/>
              </w:rPr>
              <w:t xml:space="preserve">VATANDAŞA SUNULAN HİZMETİN ADI 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BB7" w:rsidRDefault="00235FBE">
            <w:pPr>
              <w:ind w:left="0" w:firstLine="0"/>
              <w:jc w:val="both"/>
            </w:pPr>
            <w:r>
              <w:rPr>
                <w:b/>
                <w:sz w:val="23"/>
              </w:rPr>
              <w:t xml:space="preserve">BAŞVURUDA İSTENİLEN BELGELER 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BB7" w:rsidRDefault="00235FBE">
            <w:pPr>
              <w:ind w:left="0" w:firstLine="0"/>
              <w:jc w:val="center"/>
            </w:pPr>
            <w:r>
              <w:rPr>
                <w:b/>
                <w:sz w:val="23"/>
              </w:rPr>
              <w:t xml:space="preserve">HİZMETİN TAMAMLAMA SÜRESİ (EN GEÇ SÜRE) </w:t>
            </w:r>
          </w:p>
        </w:tc>
      </w:tr>
      <w:tr w:rsidR="00BE3BB7">
        <w:trPr>
          <w:trHeight w:val="3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0" w:right="49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0" w:firstLine="0"/>
            </w:pPr>
            <w:r>
              <w:rPr>
                <w:sz w:val="23"/>
              </w:rPr>
              <w:t xml:space="preserve">3071 Sayılı Kanun Kapsamında Muhtelif Başvurular 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0" w:firstLine="0"/>
            </w:pPr>
            <w:r>
              <w:rPr>
                <w:sz w:val="23"/>
              </w:rPr>
              <w:t xml:space="preserve">Dilekçe 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15" w:firstLine="0"/>
            </w:pPr>
            <w:r>
              <w:rPr>
                <w:sz w:val="23"/>
              </w:rPr>
              <w:t xml:space="preserve">1 Ay </w:t>
            </w:r>
          </w:p>
        </w:tc>
      </w:tr>
      <w:tr w:rsidR="00BE3BB7">
        <w:trPr>
          <w:trHeight w:val="85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0" w:right="49" w:firstLine="0"/>
              <w:jc w:val="center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0" w:firstLine="0"/>
            </w:pPr>
            <w:r>
              <w:rPr>
                <w:sz w:val="23"/>
              </w:rPr>
              <w:t xml:space="preserve">Randevu Talepleri  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numPr>
                <w:ilvl w:val="0"/>
                <w:numId w:val="1"/>
              </w:numPr>
              <w:ind w:hanging="135"/>
            </w:pPr>
            <w:r>
              <w:rPr>
                <w:sz w:val="23"/>
              </w:rPr>
              <w:t xml:space="preserve">Adı Soyadı  </w:t>
            </w:r>
          </w:p>
          <w:p w:rsidR="00BE3BB7" w:rsidRDefault="00235FBE">
            <w:pPr>
              <w:numPr>
                <w:ilvl w:val="0"/>
                <w:numId w:val="1"/>
              </w:numPr>
              <w:spacing w:after="13"/>
              <w:ind w:hanging="135"/>
            </w:pPr>
            <w:r>
              <w:rPr>
                <w:sz w:val="23"/>
              </w:rPr>
              <w:t xml:space="preserve">Randevu Talep Konusu </w:t>
            </w:r>
          </w:p>
          <w:p w:rsidR="00BE3BB7" w:rsidRDefault="00235FBE">
            <w:pPr>
              <w:numPr>
                <w:ilvl w:val="0"/>
                <w:numId w:val="1"/>
              </w:numPr>
              <w:ind w:hanging="135"/>
            </w:pPr>
            <w:r>
              <w:rPr>
                <w:sz w:val="23"/>
              </w:rPr>
              <w:t xml:space="preserve">İletişim Bilgileri   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15" w:firstLine="0"/>
            </w:pPr>
            <w:r>
              <w:rPr>
                <w:sz w:val="23"/>
              </w:rPr>
              <w:t xml:space="preserve">Program </w:t>
            </w:r>
            <w:r>
              <w:rPr>
                <w:sz w:val="23"/>
              </w:rPr>
              <w:tab/>
              <w:t xml:space="preserve">akışına </w:t>
            </w:r>
            <w:r>
              <w:rPr>
                <w:sz w:val="23"/>
              </w:rPr>
              <w:tab/>
              <w:t xml:space="preserve">göre </w:t>
            </w:r>
            <w:r>
              <w:rPr>
                <w:sz w:val="23"/>
              </w:rPr>
              <w:tab/>
              <w:t xml:space="preserve">gün </w:t>
            </w:r>
            <w:r>
              <w:rPr>
                <w:sz w:val="23"/>
              </w:rPr>
              <w:tab/>
              <w:t xml:space="preserve">içinde sonuçlandırılır. </w:t>
            </w:r>
          </w:p>
        </w:tc>
      </w:tr>
      <w:tr w:rsidR="00BE3BB7">
        <w:trPr>
          <w:trHeight w:val="102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0" w:right="49" w:firstLine="0"/>
              <w:jc w:val="center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0" w:firstLine="0"/>
            </w:pPr>
            <w:r>
              <w:rPr>
                <w:sz w:val="23"/>
              </w:rPr>
              <w:t xml:space="preserve">Resmi ve Dini Bayramlar ve Anma Günleri Programları 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0" w:right="56" w:firstLine="0"/>
              <w:jc w:val="both"/>
            </w:pPr>
            <w:r>
              <w:rPr>
                <w:sz w:val="23"/>
              </w:rPr>
              <w:t xml:space="preserve">Sivil Toplum Kuruluşları, Kurum ve Kurum Müdürleri ve Vatandaşlarımız Resmi Yazı ya da Davetiye göndermek suretiyle davet edilir. 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BB7" w:rsidRDefault="00235FBE">
            <w:pPr>
              <w:ind w:left="15" w:firstLine="0"/>
              <w:jc w:val="both"/>
            </w:pPr>
            <w:r>
              <w:rPr>
                <w:sz w:val="23"/>
              </w:rPr>
              <w:t xml:space="preserve">Program tarihinden en az bir hafta önce bilgi verilir. </w:t>
            </w:r>
          </w:p>
        </w:tc>
      </w:tr>
    </w:tbl>
    <w:p w:rsidR="00BE3BB7" w:rsidRDefault="00235FBE">
      <w:pPr>
        <w:spacing w:after="214"/>
        <w:ind w:left="0" w:firstLine="0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:rsidR="00BE3BB7" w:rsidRDefault="00235FBE">
      <w:pPr>
        <w:spacing w:after="213"/>
        <w:ind w:left="-15" w:firstLine="706"/>
      </w:pPr>
      <w:r>
        <w:t xml:space="preserve">Başvuru esnasında yukarıda belirtilen belgelerin dışına belge istenilmesi veya başvuru eksiksiz belge ile yapıldığı halde, hizmetin belirtilen sürede tamamlanmaması durumunda ilk müracaat yerine ya da ikinci müracaat yerine başvurunuz. </w:t>
      </w:r>
    </w:p>
    <w:p w:rsidR="00BE3BB7" w:rsidRDefault="00235FBE">
      <w:pPr>
        <w:tabs>
          <w:tab w:val="center" w:pos="2165"/>
          <w:tab w:val="center" w:pos="2838"/>
          <w:tab w:val="center" w:pos="3543"/>
          <w:tab w:val="center" w:pos="4249"/>
          <w:tab w:val="center" w:pos="4954"/>
          <w:tab w:val="center" w:pos="5675"/>
          <w:tab w:val="center" w:pos="6381"/>
          <w:tab w:val="center" w:pos="7086"/>
          <w:tab w:val="center" w:pos="7792"/>
          <w:tab w:val="center" w:pos="9597"/>
        </w:tabs>
        <w:ind w:left="-15" w:firstLine="0"/>
      </w:pPr>
      <w:r>
        <w:t xml:space="preserve">İlk Müracaat Yeri </w:t>
      </w:r>
      <w:r>
        <w:tab/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İkinci Müracaat </w:t>
      </w:r>
      <w:proofErr w:type="gramStart"/>
      <w:r>
        <w:t>Yeri :</w:t>
      </w:r>
      <w:proofErr w:type="gramEnd"/>
      <w:r>
        <w:t xml:space="preserve">  </w:t>
      </w:r>
    </w:p>
    <w:tbl>
      <w:tblPr>
        <w:tblStyle w:val="TableGrid"/>
        <w:tblW w:w="12821" w:type="dxa"/>
        <w:tblInd w:w="0" w:type="dxa"/>
        <w:tblLook w:val="04A0" w:firstRow="1" w:lastRow="0" w:firstColumn="1" w:lastColumn="0" w:noHBand="0" w:noVBand="1"/>
      </w:tblPr>
      <w:tblGrid>
        <w:gridCol w:w="1411"/>
        <w:gridCol w:w="720"/>
        <w:gridCol w:w="2822"/>
        <w:gridCol w:w="721"/>
        <w:gridCol w:w="705"/>
        <w:gridCol w:w="706"/>
        <w:gridCol w:w="706"/>
        <w:gridCol w:w="706"/>
        <w:gridCol w:w="1426"/>
        <w:gridCol w:w="706"/>
        <w:gridCol w:w="2192"/>
      </w:tblGrid>
      <w:tr w:rsidR="00BE3BB7">
        <w:trPr>
          <w:trHeight w:val="26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706"/>
              </w:tabs>
              <w:ind w:left="0" w:firstLine="0"/>
            </w:pP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2117"/>
              </w:tabs>
              <w:ind w:left="0" w:firstLine="0"/>
            </w:pPr>
            <w:r>
              <w:t xml:space="preserve">: Mustafa ELİŞ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720"/>
              </w:tabs>
              <w:ind w:left="0" w:firstLine="0"/>
            </w:pP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: </w:t>
            </w:r>
            <w:r w:rsidR="003C4990">
              <w:t>Muhammed Enes ÇIKRIK</w:t>
            </w:r>
          </w:p>
        </w:tc>
      </w:tr>
      <w:tr w:rsidR="00BE3BB7">
        <w:trPr>
          <w:trHeight w:val="27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Unvan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: Özel Kalem Müdürü V.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Unvan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: Vali Yardımcısı </w:t>
            </w:r>
          </w:p>
        </w:tc>
      </w:tr>
      <w:tr w:rsidR="00BE3BB7">
        <w:trPr>
          <w:trHeight w:val="27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706"/>
              </w:tabs>
              <w:ind w:left="0" w:firstLine="0"/>
            </w:pPr>
            <w:r>
              <w:t xml:space="preserve">Tel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2117"/>
              </w:tabs>
              <w:ind w:left="0" w:firstLine="0"/>
            </w:pPr>
            <w:r>
              <w:t xml:space="preserve">: 0 (474) 22310 01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720"/>
              </w:tabs>
              <w:ind w:left="0" w:firstLine="0"/>
            </w:pPr>
            <w:r>
              <w:t xml:space="preserve">Tel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: 0 (474) 22310 01 </w:t>
            </w:r>
          </w:p>
        </w:tc>
      </w:tr>
      <w:tr w:rsidR="00BE3BB7">
        <w:trPr>
          <w:trHeight w:val="27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706"/>
              </w:tabs>
              <w:ind w:left="0" w:firstLine="0"/>
            </w:pPr>
            <w:r>
              <w:t xml:space="preserve">Faks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2117"/>
              </w:tabs>
              <w:ind w:left="0" w:firstLine="0"/>
            </w:pPr>
            <w:r>
              <w:t xml:space="preserve">: 0 (474) 223 24 17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720"/>
              </w:tabs>
              <w:ind w:left="0" w:firstLine="0"/>
            </w:pPr>
            <w:r>
              <w:t xml:space="preserve">Faks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tabs>
                <w:tab w:val="center" w:pos="2132"/>
              </w:tabs>
              <w:ind w:left="0" w:firstLine="0"/>
            </w:pPr>
            <w:r>
              <w:t xml:space="preserve">: 0 (474) 223 24 17 </w:t>
            </w:r>
            <w:r>
              <w:tab/>
              <w:t xml:space="preserve"> </w:t>
            </w:r>
          </w:p>
        </w:tc>
      </w:tr>
      <w:tr w:rsidR="00BE3BB7">
        <w:trPr>
          <w:trHeight w:val="26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E-Posta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: kars@icisleri.gov.tr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E-Posta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BE3BB7" w:rsidRDefault="00235FBE">
            <w:pPr>
              <w:ind w:left="0" w:firstLine="0"/>
            </w:pPr>
            <w:r>
              <w:t xml:space="preserve">: kars@icisleri.gov.tr </w:t>
            </w:r>
          </w:p>
        </w:tc>
        <w:bookmarkStart w:id="0" w:name="_GoBack"/>
        <w:bookmarkEnd w:id="0"/>
      </w:tr>
    </w:tbl>
    <w:p w:rsidR="00BE3BB7" w:rsidRDefault="00235FBE">
      <w:pPr>
        <w:ind w:left="0" w:firstLine="0"/>
      </w:pPr>
      <w:r>
        <w:t xml:space="preserve"> </w:t>
      </w:r>
    </w:p>
    <w:sectPr w:rsidR="00BE3BB7">
      <w:pgSz w:w="16845" w:h="11910" w:orient="landscape"/>
      <w:pgMar w:top="1440" w:right="2328" w:bottom="144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07A0"/>
    <w:multiLevelType w:val="hybridMultilevel"/>
    <w:tmpl w:val="89A86EDC"/>
    <w:lvl w:ilvl="0" w:tplc="4AFAAF98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36A38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18673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24106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9A6D0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06E3E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376CB1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7D0978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9EB73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B7"/>
    <w:rsid w:val="00235FBE"/>
    <w:rsid w:val="003C4990"/>
    <w:rsid w:val="00B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80B4"/>
  <w15:docId w15:val="{5EEBE287-1C3A-43B5-96C2-65CB2053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cp:lastModifiedBy>Pelin ÖZAD ÇETİNKAYA</cp:lastModifiedBy>
  <cp:revision>2</cp:revision>
  <dcterms:created xsi:type="dcterms:W3CDTF">2022-11-08T12:57:00Z</dcterms:created>
  <dcterms:modified xsi:type="dcterms:W3CDTF">2022-11-08T12:57:00Z</dcterms:modified>
</cp:coreProperties>
</file>