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46" w:rsidRDefault="00EE182F" w:rsidP="00063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KARS EMNİYET MÜDÜRLÜĞÜ </w:t>
      </w:r>
      <w:r w:rsidR="004236CF" w:rsidRPr="004236CF">
        <w:rPr>
          <w:rFonts w:ascii="Times New Roman" w:hAnsi="Times New Roman" w:cs="Times New Roman"/>
          <w:b/>
          <w:sz w:val="24"/>
          <w:szCs w:val="24"/>
        </w:rPr>
        <w:t>POLİSEVİ ŞUBE MÜDÜRLÜĞÜ</w:t>
      </w:r>
    </w:p>
    <w:p w:rsidR="008613B1" w:rsidRPr="008613B1" w:rsidRDefault="008613B1" w:rsidP="008613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Otel Bölümü:</w:t>
      </w:r>
    </w:p>
    <w:p w:rsidR="00B93B72" w:rsidRDefault="008613B1" w:rsidP="007D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sz w:val="24"/>
          <w:szCs w:val="24"/>
        </w:rPr>
        <w:tab/>
      </w:r>
      <w:r w:rsidR="00C72228">
        <w:rPr>
          <w:rFonts w:ascii="Times New Roman" w:hAnsi="Times New Roman" w:cs="Times New Roman"/>
          <w:sz w:val="24"/>
          <w:szCs w:val="24"/>
        </w:rPr>
        <w:t xml:space="preserve">Kars </w:t>
      </w:r>
      <w:proofErr w:type="spellStart"/>
      <w:r w:rsidRPr="008613B1">
        <w:rPr>
          <w:rFonts w:ascii="Times New Roman" w:hAnsi="Times New Roman" w:cs="Times New Roman"/>
          <w:sz w:val="24"/>
          <w:szCs w:val="24"/>
        </w:rPr>
        <w:t>Polisevi</w:t>
      </w:r>
      <w:proofErr w:type="spellEnd"/>
      <w:r w:rsidRPr="008613B1">
        <w:rPr>
          <w:rFonts w:ascii="Times New Roman" w:hAnsi="Times New Roman" w:cs="Times New Roman"/>
          <w:sz w:val="24"/>
          <w:szCs w:val="24"/>
        </w:rPr>
        <w:t xml:space="preserve"> Şube M</w:t>
      </w:r>
      <w:r w:rsidR="00D541DA">
        <w:rPr>
          <w:rFonts w:ascii="Times New Roman" w:hAnsi="Times New Roman" w:cs="Times New Roman"/>
          <w:sz w:val="24"/>
          <w:szCs w:val="24"/>
        </w:rPr>
        <w:t>üdürlüğü konaklama kısmında 6</w:t>
      </w:r>
      <w:r w:rsidRPr="008613B1">
        <w:rPr>
          <w:rFonts w:ascii="Times New Roman" w:hAnsi="Times New Roman" w:cs="Times New Roman"/>
          <w:sz w:val="24"/>
          <w:szCs w:val="24"/>
        </w:rPr>
        <w:t xml:space="preserve"> süit</w:t>
      </w:r>
      <w:r w:rsidR="00D541DA">
        <w:rPr>
          <w:rFonts w:ascii="Times New Roman" w:hAnsi="Times New Roman" w:cs="Times New Roman"/>
          <w:sz w:val="24"/>
          <w:szCs w:val="24"/>
        </w:rPr>
        <w:t>,</w:t>
      </w:r>
      <w:r w:rsidR="00291839">
        <w:rPr>
          <w:rFonts w:ascii="Times New Roman" w:hAnsi="Times New Roman" w:cs="Times New Roman"/>
          <w:sz w:val="24"/>
          <w:szCs w:val="24"/>
        </w:rPr>
        <w:t xml:space="preserve"> </w:t>
      </w:r>
      <w:r w:rsidR="002E657F">
        <w:rPr>
          <w:rFonts w:ascii="Times New Roman" w:hAnsi="Times New Roman" w:cs="Times New Roman"/>
          <w:sz w:val="24"/>
          <w:szCs w:val="24"/>
        </w:rPr>
        <w:t>5</w:t>
      </w:r>
      <w:r w:rsidR="00D541DA">
        <w:rPr>
          <w:rFonts w:ascii="Times New Roman" w:hAnsi="Times New Roman" w:cs="Times New Roman"/>
          <w:sz w:val="24"/>
          <w:szCs w:val="24"/>
        </w:rPr>
        <w:t xml:space="preserve"> paylaşımsız çift </w:t>
      </w:r>
      <w:r w:rsidR="00BD7F37">
        <w:rPr>
          <w:rFonts w:ascii="Times New Roman" w:hAnsi="Times New Roman" w:cs="Times New Roman"/>
          <w:sz w:val="24"/>
          <w:szCs w:val="24"/>
        </w:rPr>
        <w:t xml:space="preserve">kişilik </w:t>
      </w:r>
      <w:r w:rsidR="00D541DA">
        <w:rPr>
          <w:rFonts w:ascii="Times New Roman" w:hAnsi="Times New Roman" w:cs="Times New Roman"/>
          <w:sz w:val="24"/>
          <w:szCs w:val="24"/>
        </w:rPr>
        <w:t>yataklı</w:t>
      </w:r>
      <w:r w:rsidR="00B93B72">
        <w:rPr>
          <w:rFonts w:ascii="Times New Roman" w:hAnsi="Times New Roman" w:cs="Times New Roman"/>
          <w:sz w:val="24"/>
          <w:szCs w:val="24"/>
        </w:rPr>
        <w:t xml:space="preserve"> oda</w:t>
      </w:r>
      <w:r w:rsidR="00291839">
        <w:rPr>
          <w:rFonts w:ascii="Times New Roman" w:hAnsi="Times New Roman" w:cs="Times New Roman"/>
          <w:sz w:val="24"/>
          <w:szCs w:val="24"/>
        </w:rPr>
        <w:t>,</w:t>
      </w:r>
      <w:r w:rsidR="00B93B72">
        <w:rPr>
          <w:rFonts w:ascii="Times New Roman" w:hAnsi="Times New Roman" w:cs="Times New Roman"/>
          <w:sz w:val="24"/>
          <w:szCs w:val="24"/>
        </w:rPr>
        <w:t xml:space="preserve"> </w:t>
      </w:r>
      <w:r w:rsidR="00B93B72" w:rsidRPr="008613B1">
        <w:rPr>
          <w:rFonts w:ascii="Times New Roman" w:hAnsi="Times New Roman" w:cs="Times New Roman"/>
          <w:sz w:val="24"/>
          <w:szCs w:val="24"/>
        </w:rPr>
        <w:t>14</w:t>
      </w:r>
      <w:r w:rsidR="00B93B72">
        <w:rPr>
          <w:rFonts w:ascii="Times New Roman" w:hAnsi="Times New Roman" w:cs="Times New Roman"/>
          <w:sz w:val="24"/>
          <w:szCs w:val="24"/>
        </w:rPr>
        <w:t xml:space="preserve"> paylaşı</w:t>
      </w:r>
      <w:r w:rsidR="00BD7F37">
        <w:rPr>
          <w:rFonts w:ascii="Times New Roman" w:hAnsi="Times New Roman" w:cs="Times New Roman"/>
          <w:sz w:val="24"/>
          <w:szCs w:val="24"/>
        </w:rPr>
        <w:t>mlı</w:t>
      </w:r>
      <w:r w:rsidR="00B93B72">
        <w:rPr>
          <w:rFonts w:ascii="Times New Roman" w:hAnsi="Times New Roman" w:cs="Times New Roman"/>
          <w:sz w:val="24"/>
          <w:szCs w:val="24"/>
        </w:rPr>
        <w:t xml:space="preserve"> oda bulunmaktadır. Otel kısmı toplam 48 yatak kapasitelidir.</w:t>
      </w:r>
    </w:p>
    <w:p w:rsidR="00EE182F" w:rsidRDefault="008613B1" w:rsidP="007D22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7C32">
        <w:rPr>
          <w:rFonts w:ascii="Times New Roman" w:hAnsi="Times New Roman" w:cs="Times New Roman"/>
          <w:sz w:val="24"/>
          <w:szCs w:val="24"/>
        </w:rPr>
        <w:t xml:space="preserve">Emniyet Teşkilatı birimlerinde çalışan personel, </w:t>
      </w:r>
      <w:r w:rsidR="00B93B72">
        <w:rPr>
          <w:rFonts w:ascii="Times New Roman" w:hAnsi="Times New Roman" w:cs="Times New Roman"/>
          <w:sz w:val="24"/>
          <w:szCs w:val="24"/>
        </w:rPr>
        <w:t xml:space="preserve"> Emniyet Teşkilatı emeklileri ve görev malulleri</w:t>
      </w:r>
      <w:r w:rsidR="00237C32">
        <w:rPr>
          <w:rFonts w:ascii="Times New Roman" w:hAnsi="Times New Roman" w:cs="Times New Roman"/>
          <w:sz w:val="24"/>
          <w:szCs w:val="24"/>
        </w:rPr>
        <w:t xml:space="preserve"> </w:t>
      </w:r>
      <w:r w:rsidR="00C72228">
        <w:rPr>
          <w:rFonts w:ascii="Times New Roman" w:hAnsi="Times New Roman" w:cs="Times New Roman"/>
          <w:sz w:val="24"/>
          <w:szCs w:val="24"/>
        </w:rPr>
        <w:t xml:space="preserve">kendileri ve refakatinde gelenler </w:t>
      </w:r>
      <w:r w:rsidR="00237C32">
        <w:rPr>
          <w:rFonts w:ascii="Times New Roman" w:hAnsi="Times New Roman" w:cs="Times New Roman"/>
          <w:sz w:val="24"/>
          <w:szCs w:val="24"/>
        </w:rPr>
        <w:t xml:space="preserve">doğrudan </w:t>
      </w:r>
      <w:r w:rsidR="002E657F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C72228">
        <w:rPr>
          <w:rFonts w:ascii="Times New Roman" w:hAnsi="Times New Roman" w:cs="Times New Roman"/>
          <w:sz w:val="24"/>
          <w:szCs w:val="24"/>
        </w:rPr>
        <w:t xml:space="preserve">eşkilat </w:t>
      </w:r>
      <w:r w:rsidR="00237C32">
        <w:rPr>
          <w:rFonts w:ascii="Times New Roman" w:hAnsi="Times New Roman" w:cs="Times New Roman"/>
          <w:sz w:val="24"/>
          <w:szCs w:val="24"/>
        </w:rPr>
        <w:t xml:space="preserve">kimliklerini göstermek suretiyle </w:t>
      </w:r>
      <w:proofErr w:type="spellStart"/>
      <w:r w:rsidR="00C72228">
        <w:rPr>
          <w:rFonts w:ascii="Times New Roman" w:hAnsi="Times New Roman" w:cs="Times New Roman"/>
          <w:sz w:val="24"/>
          <w:szCs w:val="24"/>
        </w:rPr>
        <w:t>Polisevi</w:t>
      </w:r>
      <w:proofErr w:type="spellEnd"/>
      <w:r w:rsidR="00C72228">
        <w:rPr>
          <w:rFonts w:ascii="Times New Roman" w:hAnsi="Times New Roman" w:cs="Times New Roman"/>
          <w:sz w:val="24"/>
          <w:szCs w:val="24"/>
        </w:rPr>
        <w:t xml:space="preserve"> Şube Müdürlüğü otel</w:t>
      </w:r>
      <w:r w:rsidR="00BD7F37">
        <w:rPr>
          <w:rFonts w:ascii="Times New Roman" w:hAnsi="Times New Roman" w:cs="Times New Roman"/>
          <w:sz w:val="24"/>
          <w:szCs w:val="24"/>
        </w:rPr>
        <w:t xml:space="preserve"> bölümünden</w:t>
      </w:r>
      <w:r w:rsidR="00C72228">
        <w:rPr>
          <w:rFonts w:ascii="Times New Roman" w:hAnsi="Times New Roman" w:cs="Times New Roman"/>
          <w:sz w:val="24"/>
          <w:szCs w:val="24"/>
        </w:rPr>
        <w:t xml:space="preserve"> faydalanabilir.</w:t>
      </w:r>
    </w:p>
    <w:p w:rsidR="009E2274" w:rsidRDefault="00B93B72" w:rsidP="00EE182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Emniyet Teşkilatı şehit,</w:t>
      </w:r>
      <w:r w:rsidR="00B0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gazi,</w:t>
      </w:r>
      <w:r w:rsidR="00B0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vazife malulü personeli yakınları </w:t>
      </w:r>
      <w:r>
        <w:rPr>
          <w:rFonts w:ascii="Times New Roman" w:hAnsi="Times New Roman" w:cs="Times New Roman"/>
          <w:bCs/>
          <w:sz w:val="24"/>
          <w:szCs w:val="24"/>
        </w:rPr>
        <w:t>Şehit/Gazi/</w:t>
      </w:r>
      <w:r w:rsidR="00B01571">
        <w:rPr>
          <w:rFonts w:ascii="Times New Roman" w:hAnsi="Times New Roman" w:cs="Times New Roman"/>
          <w:bCs/>
          <w:sz w:val="24"/>
          <w:szCs w:val="24"/>
        </w:rPr>
        <w:t xml:space="preserve">Malul Yakını Giriş Kartı ile </w:t>
      </w:r>
      <w:r w:rsidR="00237C32">
        <w:rPr>
          <w:rFonts w:ascii="Times New Roman" w:hAnsi="Times New Roman" w:cs="Times New Roman"/>
          <w:bCs/>
          <w:sz w:val="24"/>
          <w:szCs w:val="24"/>
        </w:rPr>
        <w:t>kendileri ve refakatinde gelenler faydalanabilir.</w:t>
      </w:r>
      <w:r w:rsidR="00BD7F37">
        <w:rPr>
          <w:rFonts w:ascii="Times New Roman" w:hAnsi="Times New Roman" w:cs="Times New Roman"/>
          <w:bCs/>
          <w:sz w:val="24"/>
          <w:szCs w:val="24"/>
        </w:rPr>
        <w:t xml:space="preserve"> Emniyet Teşkilatı </w:t>
      </w:r>
      <w:r w:rsidR="00EE182F">
        <w:rPr>
          <w:rFonts w:ascii="Times New Roman" w:hAnsi="Times New Roman" w:cs="Times New Roman"/>
          <w:bCs/>
          <w:sz w:val="24"/>
          <w:szCs w:val="24"/>
        </w:rPr>
        <w:t>p</w:t>
      </w:r>
      <w:r w:rsidR="00C72228">
        <w:rPr>
          <w:rFonts w:ascii="Times New Roman" w:hAnsi="Times New Roman" w:cs="Times New Roman"/>
          <w:bCs/>
          <w:sz w:val="24"/>
          <w:szCs w:val="24"/>
        </w:rPr>
        <w:t xml:space="preserve">ersoneli </w:t>
      </w:r>
      <w:r w:rsidR="00BD7F37">
        <w:rPr>
          <w:rFonts w:ascii="Times New Roman" w:hAnsi="Times New Roman" w:cs="Times New Roman"/>
          <w:bCs/>
          <w:sz w:val="24"/>
          <w:szCs w:val="24"/>
        </w:rPr>
        <w:t xml:space="preserve">yakınları </w:t>
      </w:r>
      <w:r w:rsidR="00C72228">
        <w:rPr>
          <w:rFonts w:ascii="Times New Roman" w:hAnsi="Times New Roman" w:cs="Times New Roman"/>
          <w:bCs/>
          <w:sz w:val="24"/>
          <w:szCs w:val="24"/>
        </w:rPr>
        <w:t xml:space="preserve">ise </w:t>
      </w:r>
      <w:r w:rsidR="00BD7F37">
        <w:rPr>
          <w:rFonts w:ascii="Times New Roman" w:hAnsi="Times New Roman" w:cs="Times New Roman"/>
          <w:bCs/>
          <w:sz w:val="24"/>
          <w:szCs w:val="24"/>
        </w:rPr>
        <w:t>Mensup Yakını</w:t>
      </w:r>
      <w:r w:rsidR="00C72228">
        <w:rPr>
          <w:rFonts w:ascii="Times New Roman" w:hAnsi="Times New Roman" w:cs="Times New Roman"/>
          <w:bCs/>
          <w:sz w:val="24"/>
          <w:szCs w:val="24"/>
        </w:rPr>
        <w:t xml:space="preserve"> Giriş Kartı ile </w:t>
      </w:r>
      <w:proofErr w:type="spellStart"/>
      <w:r w:rsidR="00C72228">
        <w:rPr>
          <w:rFonts w:ascii="Times New Roman" w:hAnsi="Times New Roman" w:cs="Times New Roman"/>
          <w:bCs/>
          <w:sz w:val="24"/>
          <w:szCs w:val="24"/>
        </w:rPr>
        <w:t>Polisevi</w:t>
      </w:r>
      <w:proofErr w:type="spellEnd"/>
      <w:r w:rsidR="00C72228">
        <w:rPr>
          <w:rFonts w:ascii="Times New Roman" w:hAnsi="Times New Roman" w:cs="Times New Roman"/>
          <w:bCs/>
          <w:sz w:val="24"/>
          <w:szCs w:val="24"/>
        </w:rPr>
        <w:t xml:space="preserve"> Şube M</w:t>
      </w:r>
      <w:r w:rsidR="00BD7F37">
        <w:rPr>
          <w:rFonts w:ascii="Times New Roman" w:hAnsi="Times New Roman" w:cs="Times New Roman"/>
          <w:bCs/>
          <w:sz w:val="24"/>
          <w:szCs w:val="24"/>
        </w:rPr>
        <w:t>üdürl</w:t>
      </w:r>
      <w:r w:rsidR="00C72228">
        <w:rPr>
          <w:rFonts w:ascii="Times New Roman" w:hAnsi="Times New Roman" w:cs="Times New Roman"/>
          <w:bCs/>
          <w:sz w:val="24"/>
          <w:szCs w:val="24"/>
        </w:rPr>
        <w:t>üğü otel bölümünden faydalanabilir.</w:t>
      </w:r>
    </w:p>
    <w:p w:rsidR="00C72228" w:rsidRDefault="00C72228" w:rsidP="00B0157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Kamu kurumu personeli</w:t>
      </w:r>
      <w:r w:rsidR="0037498C">
        <w:rPr>
          <w:rFonts w:ascii="Times New Roman" w:hAnsi="Times New Roman" w:cs="Times New Roman"/>
          <w:bCs/>
          <w:sz w:val="24"/>
          <w:szCs w:val="24"/>
        </w:rPr>
        <w:t>, kendileri</w:t>
      </w:r>
      <w:r w:rsidR="00B01571">
        <w:rPr>
          <w:rFonts w:ascii="Times New Roman" w:hAnsi="Times New Roman" w:cs="Times New Roman"/>
          <w:bCs/>
          <w:sz w:val="24"/>
          <w:szCs w:val="24"/>
        </w:rPr>
        <w:t xml:space="preserve"> ve refakatinde gelen eş, çocuk, anne, baba ve eşinin anne babası</w:t>
      </w:r>
      <w:r w:rsidR="0037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571">
        <w:rPr>
          <w:rFonts w:ascii="Times New Roman" w:hAnsi="Times New Roman" w:cs="Times New Roman"/>
          <w:bCs/>
          <w:sz w:val="24"/>
          <w:szCs w:val="24"/>
        </w:rPr>
        <w:t>kamu kurumu personelinin</w:t>
      </w:r>
      <w:r w:rsidR="0037498C">
        <w:rPr>
          <w:rFonts w:ascii="Times New Roman" w:hAnsi="Times New Roman" w:cs="Times New Roman"/>
          <w:bCs/>
          <w:sz w:val="24"/>
          <w:szCs w:val="24"/>
        </w:rPr>
        <w:t xml:space="preserve"> görev belgesi, senelik izinde ise senelik izin belgesi, raporlu ise hastalık izin belgesi</w:t>
      </w:r>
      <w:r w:rsidR="00BD7F37">
        <w:rPr>
          <w:rFonts w:ascii="Times New Roman" w:hAnsi="Times New Roman" w:cs="Times New Roman"/>
          <w:bCs/>
          <w:sz w:val="24"/>
          <w:szCs w:val="24"/>
        </w:rPr>
        <w:t>, geçici görevli ise</w:t>
      </w:r>
      <w:r w:rsidR="0037498C">
        <w:rPr>
          <w:rFonts w:ascii="Times New Roman" w:hAnsi="Times New Roman" w:cs="Times New Roman"/>
          <w:bCs/>
          <w:sz w:val="24"/>
          <w:szCs w:val="24"/>
        </w:rPr>
        <w:t xml:space="preserve"> geçici görev belgesi, yeni ataması olan personelin ise atama belgesini ibraz etmeleri durumunda </w:t>
      </w:r>
      <w:r w:rsidR="00EE182F">
        <w:rPr>
          <w:rFonts w:ascii="Times New Roman" w:hAnsi="Times New Roman" w:cs="Times New Roman"/>
          <w:bCs/>
          <w:sz w:val="24"/>
          <w:szCs w:val="24"/>
        </w:rPr>
        <w:t>konaklama</w:t>
      </w:r>
      <w:r w:rsidR="00257135">
        <w:rPr>
          <w:rFonts w:ascii="Times New Roman" w:hAnsi="Times New Roman" w:cs="Times New Roman"/>
          <w:bCs/>
          <w:sz w:val="24"/>
          <w:szCs w:val="24"/>
        </w:rPr>
        <w:t xml:space="preserve"> hizmetinden</w:t>
      </w:r>
      <w:r w:rsidR="00BD7F37">
        <w:rPr>
          <w:rFonts w:ascii="Times New Roman" w:hAnsi="Times New Roman" w:cs="Times New Roman"/>
          <w:bCs/>
          <w:sz w:val="24"/>
          <w:szCs w:val="24"/>
        </w:rPr>
        <w:t xml:space="preserve"> faydalanabilirler.</w:t>
      </w:r>
      <w:proofErr w:type="gramEnd"/>
    </w:p>
    <w:p w:rsidR="00063446" w:rsidRPr="00B01571" w:rsidRDefault="00C72228" w:rsidP="00B0157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291839">
        <w:rPr>
          <w:rFonts w:ascii="Times New Roman" w:hAnsi="Times New Roman" w:cs="Times New Roman"/>
          <w:bCs/>
          <w:sz w:val="24"/>
          <w:szCs w:val="24"/>
        </w:rPr>
        <w:t>amu kurumu personeli veya Emniyet M</w:t>
      </w:r>
      <w:r w:rsidR="00237C32">
        <w:rPr>
          <w:rFonts w:ascii="Times New Roman" w:hAnsi="Times New Roman" w:cs="Times New Roman"/>
          <w:bCs/>
          <w:sz w:val="24"/>
          <w:szCs w:val="24"/>
        </w:rPr>
        <w:t xml:space="preserve">ensubu olmayan vatandaşlar </w:t>
      </w:r>
      <w:r>
        <w:rPr>
          <w:rFonts w:ascii="Times New Roman" w:hAnsi="Times New Roman" w:cs="Times New Roman"/>
          <w:bCs/>
          <w:sz w:val="24"/>
          <w:szCs w:val="24"/>
        </w:rPr>
        <w:t xml:space="preserve">ise </w:t>
      </w:r>
      <w:r w:rsidR="00EE182F">
        <w:rPr>
          <w:rFonts w:ascii="Times New Roman" w:hAnsi="Times New Roman" w:cs="Times New Roman"/>
          <w:bCs/>
          <w:sz w:val="24"/>
          <w:szCs w:val="24"/>
        </w:rPr>
        <w:t>E</w:t>
      </w:r>
      <w:r w:rsidR="00237C32">
        <w:rPr>
          <w:rFonts w:ascii="Times New Roman" w:hAnsi="Times New Roman" w:cs="Times New Roman"/>
          <w:sz w:val="24"/>
          <w:szCs w:val="24"/>
        </w:rPr>
        <w:t>mn</w:t>
      </w:r>
      <w:r w:rsidR="00EE182F">
        <w:rPr>
          <w:rFonts w:ascii="Times New Roman" w:hAnsi="Times New Roman" w:cs="Times New Roman"/>
          <w:sz w:val="24"/>
          <w:szCs w:val="24"/>
        </w:rPr>
        <w:t>iyet T</w:t>
      </w:r>
      <w:r w:rsidR="00237C32">
        <w:rPr>
          <w:rFonts w:ascii="Times New Roman" w:hAnsi="Times New Roman" w:cs="Times New Roman"/>
          <w:sz w:val="24"/>
          <w:szCs w:val="24"/>
        </w:rPr>
        <w:t xml:space="preserve">eşkilatı birimlerinde çalışan personelin </w:t>
      </w:r>
      <w:r>
        <w:rPr>
          <w:rFonts w:ascii="Times New Roman" w:hAnsi="Times New Roman" w:cs="Times New Roman"/>
          <w:bCs/>
          <w:sz w:val="24"/>
          <w:szCs w:val="24"/>
        </w:rPr>
        <w:t>referans</w:t>
      </w:r>
      <w:r w:rsidR="00EE182F">
        <w:rPr>
          <w:rFonts w:ascii="Times New Roman" w:hAnsi="Times New Roman" w:cs="Times New Roman"/>
          <w:bCs/>
          <w:sz w:val="24"/>
          <w:szCs w:val="24"/>
        </w:rPr>
        <w:t xml:space="preserve"> olduğunu belirttiği dilekçesi</w:t>
      </w:r>
      <w:r>
        <w:rPr>
          <w:rFonts w:ascii="Times New Roman" w:hAnsi="Times New Roman" w:cs="Times New Roman"/>
          <w:bCs/>
          <w:sz w:val="24"/>
          <w:szCs w:val="24"/>
        </w:rPr>
        <w:t xml:space="preserve"> ve kurum kimlik fotokopisiyle</w:t>
      </w:r>
      <w:r w:rsidR="00237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446">
        <w:rPr>
          <w:rFonts w:ascii="Times New Roman" w:hAnsi="Times New Roman" w:cs="Times New Roman"/>
          <w:bCs/>
          <w:sz w:val="24"/>
          <w:szCs w:val="24"/>
        </w:rPr>
        <w:t xml:space="preserve">onaylı misafir </w:t>
      </w:r>
      <w:r>
        <w:rPr>
          <w:rFonts w:ascii="Times New Roman" w:hAnsi="Times New Roman" w:cs="Times New Roman"/>
          <w:bCs/>
          <w:sz w:val="24"/>
          <w:szCs w:val="24"/>
        </w:rPr>
        <w:t xml:space="preserve">tarifesiyle </w:t>
      </w:r>
      <w:r w:rsidR="00237C32">
        <w:rPr>
          <w:rFonts w:ascii="Times New Roman" w:hAnsi="Times New Roman" w:cs="Times New Roman"/>
          <w:bCs/>
          <w:sz w:val="24"/>
          <w:szCs w:val="24"/>
        </w:rPr>
        <w:t xml:space="preserve">konaklama hizmetinden </w:t>
      </w:r>
      <w:r>
        <w:rPr>
          <w:rFonts w:ascii="Times New Roman" w:hAnsi="Times New Roman" w:cs="Times New Roman"/>
          <w:bCs/>
          <w:sz w:val="24"/>
          <w:szCs w:val="24"/>
        </w:rPr>
        <w:t>yararlanabilirler.</w:t>
      </w:r>
      <w:r w:rsidR="0070377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3774" w:rsidRDefault="00257135" w:rsidP="007D22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Yakınları için yukarıda bahsedilen </w:t>
      </w:r>
      <w:r w:rsidR="003A57D2">
        <w:rPr>
          <w:rFonts w:ascii="Times New Roman" w:hAnsi="Times New Roman" w:cs="Times New Roman"/>
          <w:sz w:val="24"/>
          <w:szCs w:val="24"/>
        </w:rPr>
        <w:t>s</w:t>
      </w:r>
      <w:r w:rsidR="00EE182F">
        <w:rPr>
          <w:rFonts w:ascii="Times New Roman" w:hAnsi="Times New Roman" w:cs="Times New Roman"/>
          <w:sz w:val="24"/>
          <w:szCs w:val="24"/>
        </w:rPr>
        <w:t xml:space="preserve">osyal </w:t>
      </w:r>
      <w:r>
        <w:rPr>
          <w:rFonts w:ascii="Times New Roman" w:hAnsi="Times New Roman" w:cs="Times New Roman"/>
          <w:sz w:val="24"/>
          <w:szCs w:val="24"/>
        </w:rPr>
        <w:t xml:space="preserve">tesis giriş kartları için </w:t>
      </w:r>
      <w:r w:rsidR="00EE182F">
        <w:rPr>
          <w:rFonts w:ascii="Times New Roman" w:hAnsi="Times New Roman" w:cs="Times New Roman"/>
          <w:sz w:val="24"/>
          <w:szCs w:val="24"/>
        </w:rPr>
        <w:t>başvurmak isteyen Emniyet Teşkilatı personeli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EE182F">
        <w:rPr>
          <w:rFonts w:ascii="Times New Roman" w:hAnsi="Times New Roman" w:cs="Times New Roman"/>
          <w:sz w:val="24"/>
          <w:szCs w:val="24"/>
        </w:rPr>
        <w:t xml:space="preserve"> çalıştığı ildeki </w:t>
      </w:r>
      <w:proofErr w:type="spellStart"/>
      <w:r w:rsidR="00EE182F">
        <w:rPr>
          <w:rFonts w:ascii="Times New Roman" w:hAnsi="Times New Roman" w:cs="Times New Roman"/>
          <w:sz w:val="24"/>
          <w:szCs w:val="24"/>
        </w:rPr>
        <w:t>Polisevi</w:t>
      </w:r>
      <w:proofErr w:type="spellEnd"/>
      <w:r w:rsidR="00EE182F">
        <w:rPr>
          <w:rFonts w:ascii="Times New Roman" w:hAnsi="Times New Roman" w:cs="Times New Roman"/>
          <w:sz w:val="24"/>
          <w:szCs w:val="24"/>
        </w:rPr>
        <w:t xml:space="preserve"> Şube Müdürlüğüne, Emniyet Teşkilatı emeklileri ise ikamet adresinin </w:t>
      </w:r>
      <w:r w:rsidR="00291839">
        <w:rPr>
          <w:rFonts w:ascii="Times New Roman" w:hAnsi="Times New Roman" w:cs="Times New Roman"/>
          <w:sz w:val="24"/>
          <w:szCs w:val="24"/>
        </w:rPr>
        <w:t>bulunduğu</w:t>
      </w:r>
      <w:r w:rsidR="00EE182F">
        <w:rPr>
          <w:rFonts w:ascii="Times New Roman" w:hAnsi="Times New Roman" w:cs="Times New Roman"/>
          <w:sz w:val="24"/>
          <w:szCs w:val="24"/>
        </w:rPr>
        <w:t xml:space="preserve"> ildeki </w:t>
      </w:r>
      <w:proofErr w:type="spellStart"/>
      <w:r w:rsidR="00EE182F">
        <w:rPr>
          <w:rFonts w:ascii="Times New Roman" w:hAnsi="Times New Roman" w:cs="Times New Roman"/>
          <w:sz w:val="24"/>
          <w:szCs w:val="24"/>
        </w:rPr>
        <w:t>Polisevi</w:t>
      </w:r>
      <w:proofErr w:type="spellEnd"/>
      <w:r w:rsidR="00EE182F">
        <w:rPr>
          <w:rFonts w:ascii="Times New Roman" w:hAnsi="Times New Roman" w:cs="Times New Roman"/>
          <w:sz w:val="24"/>
          <w:szCs w:val="24"/>
        </w:rPr>
        <w:t xml:space="preserve"> Şube Müdürlüğüne müracaat etmesi gerekmektedir.</w:t>
      </w:r>
    </w:p>
    <w:p w:rsidR="00EE182F" w:rsidRDefault="00EE182F" w:rsidP="007D22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2274" w:rsidRDefault="00927B45" w:rsidP="009E2274">
      <w:pPr>
        <w:jc w:val="both"/>
        <w:rPr>
          <w:rFonts w:eastAsiaTheme="minorEastAsia"/>
          <w:color w:val="000000" w:themeColor="text1"/>
          <w:kern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Restoran Bölümü</w:t>
      </w:r>
      <w:r w:rsidR="008613B1" w:rsidRPr="008613B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E2274" w:rsidRPr="009E2274">
        <w:rPr>
          <w:rFonts w:eastAsiaTheme="minorEastAsia"/>
          <w:color w:val="000000" w:themeColor="text1"/>
          <w:kern w:val="24"/>
        </w:rPr>
        <w:t xml:space="preserve"> </w:t>
      </w:r>
    </w:p>
    <w:p w:rsidR="008613B1" w:rsidRPr="009E2274" w:rsidRDefault="00B01571" w:rsidP="009E2274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Polisevi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Şube Müdürlüğünde misafirler</w:t>
      </w:r>
      <w:r w:rsidR="00BD7F37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restoran bölümünde sabah</w:t>
      </w:r>
      <w:r w:rsidR="009E2274" w:rsidRPr="009E2274">
        <w:rPr>
          <w:rFonts w:ascii="Times New Roman" w:hAnsi="Times New Roman" w:cs="Times New Roman"/>
          <w:bCs/>
          <w:sz w:val="24"/>
          <w:szCs w:val="24"/>
        </w:rPr>
        <w:t xml:space="preserve"> kahvaltısı, öğle ve akşam yemeği</w:t>
      </w:r>
      <w:r w:rsidR="00C72228">
        <w:rPr>
          <w:rFonts w:ascii="Times New Roman" w:hAnsi="Times New Roman" w:cs="Times New Roman"/>
          <w:bCs/>
          <w:sz w:val="24"/>
          <w:szCs w:val="24"/>
        </w:rPr>
        <w:t xml:space="preserve"> hizmeti</w:t>
      </w:r>
      <w:r w:rsidR="009E2274" w:rsidRPr="009E2274">
        <w:rPr>
          <w:rFonts w:ascii="Times New Roman" w:hAnsi="Times New Roman" w:cs="Times New Roman"/>
          <w:bCs/>
          <w:sz w:val="24"/>
          <w:szCs w:val="24"/>
        </w:rPr>
        <w:t xml:space="preserve"> verilmektedir.</w:t>
      </w:r>
    </w:p>
    <w:p w:rsidR="008613B1" w:rsidRDefault="008613B1" w:rsidP="00861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sz w:val="24"/>
          <w:szCs w:val="24"/>
        </w:rPr>
        <w:t>Restoran bölümünde haftanın her günü;</w:t>
      </w:r>
    </w:p>
    <w:p w:rsidR="008613B1" w:rsidRPr="008613B1" w:rsidRDefault="008613B1" w:rsidP="00861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sz w:val="24"/>
          <w:szCs w:val="24"/>
        </w:rPr>
        <w:br/>
        <w:t>07:30-10:00 saatleri arasında kahvaltı,</w:t>
      </w:r>
    </w:p>
    <w:p w:rsidR="008613B1" w:rsidRPr="008613B1" w:rsidRDefault="008613B1" w:rsidP="00861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sz w:val="24"/>
          <w:szCs w:val="24"/>
        </w:rPr>
        <w:t xml:space="preserve">12:00-13:00 saatleri arasında öğle </w:t>
      </w:r>
      <w:r w:rsidR="00B01571" w:rsidRPr="008613B1">
        <w:rPr>
          <w:rFonts w:ascii="Times New Roman" w:hAnsi="Times New Roman" w:cs="Times New Roman"/>
          <w:sz w:val="24"/>
          <w:szCs w:val="24"/>
        </w:rPr>
        <w:t>yemeği,</w:t>
      </w:r>
    </w:p>
    <w:p w:rsidR="008613B1" w:rsidRDefault="008613B1" w:rsidP="00861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sz w:val="24"/>
          <w:szCs w:val="24"/>
        </w:rPr>
        <w:t>17:30-19:00 saatleri arasında akşam yemeği hizmeti verilmektedir.</w:t>
      </w:r>
    </w:p>
    <w:p w:rsidR="009E2274" w:rsidRPr="008613B1" w:rsidRDefault="009E2274" w:rsidP="008613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3B1" w:rsidRPr="008613B1" w:rsidRDefault="008613B1" w:rsidP="008613B1">
      <w:pPr>
        <w:jc w:val="both"/>
        <w:rPr>
          <w:rFonts w:ascii="Times New Roman" w:hAnsi="Times New Roman" w:cs="Times New Roman"/>
          <w:sz w:val="24"/>
          <w:szCs w:val="24"/>
        </w:rPr>
      </w:pPr>
      <w:r w:rsidRPr="008613B1">
        <w:rPr>
          <w:rFonts w:ascii="Times New Roman" w:hAnsi="Times New Roman" w:cs="Times New Roman"/>
          <w:b/>
          <w:bCs/>
          <w:sz w:val="24"/>
          <w:szCs w:val="24"/>
          <w:u w:val="single"/>
        </w:rPr>
        <w:t>Çay Ocağı Bölümü:</w:t>
      </w:r>
    </w:p>
    <w:p w:rsidR="008613B1" w:rsidRPr="008613B1" w:rsidRDefault="00B01571" w:rsidP="008613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Polisevi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Şube Müdürlüğünde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lokallerde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bulunan</w:t>
      </w:r>
      <w:r>
        <w:rPr>
          <w:rFonts w:ascii="Times New Roman" w:hAnsi="Times New Roman" w:cs="Times New Roman"/>
          <w:sz w:val="24"/>
          <w:szCs w:val="24"/>
        </w:rPr>
        <w:t xml:space="preserve"> misafirlerimize sıcak-soğuk içecekle</w:t>
      </w:r>
      <w:r w:rsidR="00C7222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363D">
        <w:rPr>
          <w:rFonts w:ascii="Times New Roman" w:hAnsi="Times New Roman" w:cs="Times New Roman"/>
          <w:sz w:val="24"/>
          <w:szCs w:val="24"/>
        </w:rPr>
        <w:t xml:space="preserve"> bisküvi, tost, gofret, kraker vb. satış hizmeti</w:t>
      </w:r>
      <w:r w:rsidR="009E2274" w:rsidRPr="009E2274">
        <w:rPr>
          <w:rFonts w:ascii="Times New Roman" w:hAnsi="Times New Roman" w:cs="Times New Roman"/>
          <w:sz w:val="24"/>
          <w:szCs w:val="24"/>
        </w:rPr>
        <w:t xml:space="preserve"> </w:t>
      </w:r>
      <w:r w:rsidR="00EE182F">
        <w:rPr>
          <w:rFonts w:ascii="Times New Roman" w:hAnsi="Times New Roman" w:cs="Times New Roman"/>
          <w:sz w:val="24"/>
          <w:szCs w:val="24"/>
        </w:rPr>
        <w:t xml:space="preserve">her gün </w:t>
      </w:r>
      <w:r w:rsidR="009E2274">
        <w:rPr>
          <w:rFonts w:ascii="Times New Roman" w:hAnsi="Times New Roman" w:cs="Times New Roman"/>
          <w:sz w:val="24"/>
          <w:szCs w:val="24"/>
        </w:rPr>
        <w:t>08:00-00</w:t>
      </w:r>
      <w:r w:rsidR="009E2274" w:rsidRPr="008613B1">
        <w:rPr>
          <w:rFonts w:ascii="Times New Roman" w:hAnsi="Times New Roman" w:cs="Times New Roman"/>
          <w:sz w:val="24"/>
          <w:szCs w:val="24"/>
        </w:rPr>
        <w:t xml:space="preserve">:00 </w:t>
      </w:r>
      <w:r w:rsidR="009E2274">
        <w:rPr>
          <w:rFonts w:ascii="Times New Roman" w:hAnsi="Times New Roman" w:cs="Times New Roman"/>
          <w:sz w:val="24"/>
          <w:szCs w:val="24"/>
        </w:rPr>
        <w:t xml:space="preserve">saatleri arasında </w:t>
      </w:r>
      <w:r w:rsidR="00EE182F">
        <w:rPr>
          <w:rFonts w:ascii="Times New Roman" w:hAnsi="Times New Roman" w:cs="Times New Roman"/>
          <w:sz w:val="24"/>
          <w:szCs w:val="24"/>
        </w:rPr>
        <w:t>sunulmaktadır.</w:t>
      </w:r>
    </w:p>
    <w:p w:rsidR="008613B1" w:rsidRPr="00BD7F37" w:rsidRDefault="00D541DA" w:rsidP="002F36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D7F37">
        <w:rPr>
          <w:rFonts w:ascii="Times New Roman" w:hAnsi="Times New Roman" w:cs="Times New Roman"/>
          <w:b/>
          <w:sz w:val="24"/>
          <w:szCs w:val="24"/>
          <w:u w:val="single"/>
        </w:rPr>
        <w:t>İLETİŞİM :</w:t>
      </w:r>
      <w:proofErr w:type="gramEnd"/>
    </w:p>
    <w:p w:rsidR="00E14FB2" w:rsidRDefault="002F363D" w:rsidP="002F36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Adres:</w:t>
      </w:r>
      <w:r w:rsidR="00D541DA" w:rsidRPr="004236CF">
        <w:rPr>
          <w:rFonts w:ascii="Times New Roman" w:hAnsi="Times New Roman" w:cs="Times New Roman"/>
          <w:sz w:val="24"/>
          <w:szCs w:val="24"/>
        </w:rPr>
        <w:t>Ortakapı</w:t>
      </w:r>
      <w:proofErr w:type="spellEnd"/>
      <w:proofErr w:type="gramEnd"/>
      <w:r w:rsidR="00D541DA" w:rsidRPr="004236CF">
        <w:rPr>
          <w:rFonts w:ascii="Times New Roman" w:hAnsi="Times New Roman" w:cs="Times New Roman"/>
          <w:sz w:val="24"/>
          <w:szCs w:val="24"/>
        </w:rPr>
        <w:t xml:space="preserve"> Mah. Şehit Yusuf Bey Caddesi No: 10/A</w:t>
      </w:r>
      <w:r w:rsidR="00EE182F">
        <w:rPr>
          <w:rFonts w:ascii="Times New Roman" w:hAnsi="Times New Roman" w:cs="Times New Roman"/>
          <w:sz w:val="24"/>
          <w:szCs w:val="24"/>
        </w:rPr>
        <w:t xml:space="preserve"> Merkez/ KARS</w:t>
      </w:r>
    </w:p>
    <w:p w:rsidR="002F363D" w:rsidRPr="00EE182F" w:rsidRDefault="002E657F" w:rsidP="002F363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2F363D" w:rsidRPr="00EE182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Tel:04742126819</w:t>
        </w:r>
      </w:hyperlink>
    </w:p>
    <w:p w:rsidR="002F363D" w:rsidRPr="00EE182F" w:rsidRDefault="00257135" w:rsidP="002F363D">
      <w:pPr>
        <w:spacing w:after="0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E-posta: </w:t>
      </w:r>
      <w:hyperlink r:id="rId5" w:history="1">
        <w:r w:rsidR="002F363D" w:rsidRPr="00EE182F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karspolisevi@egm.gov.tr</w:t>
        </w:r>
      </w:hyperlink>
    </w:p>
    <w:p w:rsidR="002F363D" w:rsidRDefault="002F363D" w:rsidP="002F363D">
      <w:pPr>
        <w:spacing w:after="0"/>
        <w:rPr>
          <w:rStyle w:val="Kpr"/>
          <w:rFonts w:ascii="Times New Roman" w:hAnsi="Times New Roman" w:cs="Times New Roman"/>
          <w:sz w:val="24"/>
          <w:szCs w:val="24"/>
        </w:rPr>
      </w:pPr>
    </w:p>
    <w:p w:rsidR="002F363D" w:rsidRPr="008613B1" w:rsidRDefault="002F363D" w:rsidP="002F36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363D" w:rsidRPr="00861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B1"/>
    <w:rsid w:val="00063446"/>
    <w:rsid w:val="001E5A48"/>
    <w:rsid w:val="00237C32"/>
    <w:rsid w:val="00257135"/>
    <w:rsid w:val="00291839"/>
    <w:rsid w:val="002E657F"/>
    <w:rsid w:val="002F363D"/>
    <w:rsid w:val="0037498C"/>
    <w:rsid w:val="003A57D2"/>
    <w:rsid w:val="004236CF"/>
    <w:rsid w:val="004565D6"/>
    <w:rsid w:val="004A4CED"/>
    <w:rsid w:val="00546F0A"/>
    <w:rsid w:val="00703774"/>
    <w:rsid w:val="00712D93"/>
    <w:rsid w:val="00771AFC"/>
    <w:rsid w:val="007C2FEC"/>
    <w:rsid w:val="007D224A"/>
    <w:rsid w:val="008613B1"/>
    <w:rsid w:val="00927B45"/>
    <w:rsid w:val="009E2274"/>
    <w:rsid w:val="00AB7B5D"/>
    <w:rsid w:val="00B01571"/>
    <w:rsid w:val="00B93B72"/>
    <w:rsid w:val="00BD18B3"/>
    <w:rsid w:val="00BD7F37"/>
    <w:rsid w:val="00C72228"/>
    <w:rsid w:val="00D541DA"/>
    <w:rsid w:val="00E14FB2"/>
    <w:rsid w:val="00EE182F"/>
    <w:rsid w:val="00EE2A46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304F"/>
  <w15:chartTrackingRefBased/>
  <w15:docId w15:val="{4DF0C493-2011-4F04-B617-706C73CA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6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0377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spolisevi@egm.gov.tr" TargetMode="External"/><Relationship Id="rId4" Type="http://schemas.openxmlformats.org/officeDocument/2006/relationships/hyperlink" Target="Tel:0474212681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MÜFİDE PATAT</dc:creator>
  <cp:keywords/>
  <dc:description/>
  <cp:lastModifiedBy>MÜFİDE PATAT</cp:lastModifiedBy>
  <cp:revision>15</cp:revision>
  <cp:lastPrinted>2019-04-17T12:14:00Z</cp:lastPrinted>
  <dcterms:created xsi:type="dcterms:W3CDTF">2019-04-16T12:20:00Z</dcterms:created>
  <dcterms:modified xsi:type="dcterms:W3CDTF">2019-04-17T13:25:00Z</dcterms:modified>
</cp:coreProperties>
</file>